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outlineLvl w:val="0"/>
        <w:rPr>
          <w:rFonts w:hint="eastAsia" w:ascii="Arial" w:hAnsi="Arial" w:cs="Arial"/>
          <w:b/>
          <w:bCs/>
          <w:color w:val="191919"/>
          <w:kern w:val="36"/>
          <w:sz w:val="44"/>
          <w:szCs w:val="44"/>
          <w:lang w:val="en-US" w:eastAsia="zh-CN"/>
        </w:rPr>
      </w:pPr>
      <w:r>
        <w:rPr>
          <w:rFonts w:hint="eastAsia" w:ascii="Arial" w:hAnsi="Arial" w:cs="Arial"/>
          <w:b/>
          <w:bCs/>
          <w:color w:val="191919"/>
          <w:kern w:val="36"/>
          <w:sz w:val="44"/>
          <w:szCs w:val="44"/>
          <w:lang w:val="en-US" w:eastAsia="zh-CN"/>
        </w:rPr>
        <w:t>2020年邵阳市银行业协会临聘</w:t>
      </w:r>
    </w:p>
    <w:p>
      <w:pPr>
        <w:widowControl/>
        <w:shd w:val="clear" w:color="auto" w:fill="FFFFFF"/>
        <w:spacing w:line="570" w:lineRule="atLeast"/>
        <w:ind w:firstLine="2209" w:firstLineChars="500"/>
        <w:jc w:val="both"/>
        <w:outlineLvl w:val="0"/>
        <w:rPr>
          <w:rFonts w:hint="eastAsia" w:ascii="Arial" w:hAnsi="Arial" w:cs="Arial"/>
          <w:b/>
          <w:bCs/>
          <w:color w:val="191919"/>
          <w:kern w:val="36"/>
          <w:sz w:val="44"/>
          <w:szCs w:val="44"/>
        </w:rPr>
      </w:pPr>
      <w:r>
        <w:rPr>
          <w:rFonts w:hint="eastAsia" w:ascii="Arial" w:hAnsi="Arial" w:cs="Arial"/>
          <w:b/>
          <w:bCs/>
          <w:color w:val="191919"/>
          <w:kern w:val="36"/>
          <w:sz w:val="44"/>
          <w:szCs w:val="44"/>
          <w:lang w:val="en-US" w:eastAsia="zh-CN"/>
        </w:rPr>
        <w:t>工作人员</w:t>
      </w:r>
      <w:r>
        <w:rPr>
          <w:rFonts w:hint="eastAsia" w:ascii="Arial" w:hAnsi="Arial" w:cs="Arial"/>
          <w:b/>
          <w:bCs/>
          <w:color w:val="191919"/>
          <w:kern w:val="36"/>
          <w:sz w:val="44"/>
          <w:szCs w:val="44"/>
        </w:rPr>
        <w:t>招聘公告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666666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因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工作需要，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本公司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面向社会公开招聘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工作人员，派遣到邵阳市银行业协会工作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。现将有关事项公告如下：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</w:rPr>
        <w:t>应聘人员基本条件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）身体健康，具有履行职责的身体条件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eastAsia="zh-CN"/>
        </w:rPr>
        <w:t>；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）年龄18周岁以上，30周岁以下（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2002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年7月30日至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1990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年7月30日出生），条件特别优秀的，年龄可放宽至35周岁以下（1985年7月30日以后出生），男女不限；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）具有良好的政治素质，品行端正，无违法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犯罪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记录；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（四）具有全日制本科及以上学历；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666666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（五）所学专业为经济、金融、法律、会计、信息技术等相关专业，熟练使用各类办公软件。具有3年以上文秘方面的工作经历或2年以上银行机构工作经历者优先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spacing w:line="480" w:lineRule="exact"/>
        <w:ind w:firstLine="301" w:firstLineChars="100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</w:rPr>
        <w:t>二、招聘人员数量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招聘人员数量为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人。</w:t>
      </w:r>
    </w:p>
    <w:p>
      <w:pPr>
        <w:widowControl/>
        <w:shd w:val="clear" w:color="auto" w:fill="FFFFFF"/>
        <w:spacing w:line="480" w:lineRule="exact"/>
        <w:ind w:firstLine="301" w:firstLineChars="100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</w:rPr>
        <w:t>三、用工形式及待遇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一）人员性质：依照《劳动合同法》相关规定，聘用人员与劳务派遣公司签订劳动合同，实行劳务派遣制。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666666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（二）人员待遇：基本工资2200元/月+绩效1600元/月，公司按要求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缴纳“五险一金”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  <w:lang w:val="en-US" w:eastAsia="zh-CN"/>
        </w:rPr>
        <w:t>五险一金个人部分从本人当月工资中扣除</w:t>
      </w:r>
      <w:r>
        <w:rPr>
          <w:rFonts w:hint="eastAsia" w:ascii="仿宋" w:hAnsi="仿宋" w:eastAsia="仿宋" w:cs="仿宋"/>
          <w:color w:val="666666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line="48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  <w:lang w:val="en-US" w:eastAsia="zh-CN"/>
        </w:rPr>
        <w:t>四、招聘流程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lang w:val="en-US" w:eastAsia="zh-CN"/>
        </w:rPr>
        <w:t>投递简历报名</w:t>
      </w:r>
      <w:r>
        <w:rPr>
          <w:rFonts w:hint="default" w:ascii="Arial" w:hAnsi="Arial" w:eastAsia="仿宋" w:cs="Arial"/>
          <w:b w:val="0"/>
          <w:bCs w:val="0"/>
          <w:color w:val="666666"/>
          <w:kern w:val="0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lang w:val="en-US" w:eastAsia="zh-CN"/>
        </w:rPr>
        <w:t>笔试</w:t>
      </w:r>
      <w:r>
        <w:rPr>
          <w:rFonts w:hint="default" w:ascii="Arial" w:hAnsi="Arial" w:eastAsia="仿宋" w:cs="Arial"/>
          <w:b w:val="0"/>
          <w:bCs w:val="0"/>
          <w:color w:val="666666"/>
          <w:kern w:val="0"/>
          <w:sz w:val="30"/>
          <w:szCs w:val="30"/>
          <w:lang w:val="en-US" w:eastAsia="zh-CN"/>
        </w:rPr>
        <w:t>→</w:t>
      </w:r>
      <w:r>
        <w:rPr>
          <w:rFonts w:hint="eastAsia" w:ascii="Arial" w:hAnsi="Arial" w:eastAsia="仿宋" w:cs="Arial"/>
          <w:b w:val="0"/>
          <w:bCs w:val="0"/>
          <w:color w:val="666666"/>
          <w:kern w:val="0"/>
          <w:sz w:val="30"/>
          <w:szCs w:val="30"/>
          <w:lang w:val="en-US" w:eastAsia="zh-CN"/>
        </w:rPr>
        <w:t>面试</w:t>
      </w:r>
      <w:r>
        <w:rPr>
          <w:rFonts w:hint="default" w:ascii="Arial" w:hAnsi="Arial" w:eastAsia="仿宋" w:cs="Arial"/>
          <w:b w:val="0"/>
          <w:bCs w:val="0"/>
          <w:color w:val="666666"/>
          <w:kern w:val="0"/>
          <w:sz w:val="30"/>
          <w:szCs w:val="30"/>
          <w:lang w:val="en-US" w:eastAsia="zh-CN"/>
        </w:rPr>
        <w:t>→</w:t>
      </w:r>
      <w:r>
        <w:rPr>
          <w:rFonts w:hint="eastAsia" w:ascii="Arial" w:hAnsi="Arial" w:eastAsia="仿宋" w:cs="Arial"/>
          <w:b w:val="0"/>
          <w:bCs w:val="0"/>
          <w:color w:val="666666"/>
          <w:kern w:val="0"/>
          <w:sz w:val="30"/>
          <w:szCs w:val="30"/>
          <w:lang w:val="en-US" w:eastAsia="zh-CN"/>
        </w:rPr>
        <w:t>体检</w:t>
      </w:r>
      <w:r>
        <w:rPr>
          <w:rFonts w:hint="default" w:ascii="Arial" w:hAnsi="Arial" w:eastAsia="仿宋" w:cs="Arial"/>
          <w:b w:val="0"/>
          <w:bCs w:val="0"/>
          <w:color w:val="666666"/>
          <w:kern w:val="0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lang w:val="en-US" w:eastAsia="zh-CN"/>
        </w:rPr>
        <w:t>签订合同</w:t>
      </w:r>
      <w:r>
        <w:rPr>
          <w:rFonts w:hint="default" w:ascii="Arial" w:hAnsi="Arial" w:eastAsia="仿宋" w:cs="Arial"/>
          <w:b w:val="0"/>
          <w:bCs w:val="0"/>
          <w:color w:val="666666"/>
          <w:kern w:val="0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lang w:val="en-US" w:eastAsia="zh-CN"/>
        </w:rPr>
        <w:t>上岗（考试时间另行通知）。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lang w:val="en-US" w:eastAsia="zh-CN"/>
        </w:rPr>
        <w:t>简历模板下载方式链接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single"/>
          <w:lang w:val="en-US" w:eastAsia="zh-CN"/>
        </w:rPr>
        <w:t>www.syhxrl.com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t>或微信公众号：华新人力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t>用下载的简历填写完毕后再把简历投递到指定邮箱。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t>报考对象将填好的《报名资格审查表》电子档（含近期免冠1寸证件电子照片）、资格证书、符合岗位设置要求的相关证件、本人有效身份证、毕业证原件电子档、有效期内学历认证报告电子档（往届毕业生提供学信网带二维码的学历认证报告，2020年应届毕业生提供学籍验证报告）等资料以电子文档形式打包发送到指定邮箱。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t>简历命名方式：邵阳市银行业协会-姓名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t>简历投递邮箱：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instrText xml:space="preserve"> HYPERLINK "mailto:455905659@qq.com" </w:instrTex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lang w:val="en-US" w:eastAsia="zh-CN"/>
        </w:rPr>
        <w:t>455905659@qq.com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fldChar w:fldCharType="end"/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t>简历投递时间：2020年10月17至2020年10月23日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t>咨询电话：0739-5311969  13507391962</w:t>
      </w:r>
    </w:p>
    <w:p>
      <w:pPr>
        <w:widowControl/>
        <w:shd w:val="clear" w:color="auto" w:fill="FFFFFF"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t>联系人：谢女士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  <w:u w:val="none"/>
          <w:lang w:val="en-US" w:eastAsia="zh-CN"/>
        </w:rPr>
        <w:t>聘用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exact"/>
        <w:jc w:val="left"/>
        <w:rPr>
          <w:rFonts w:hint="default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30"/>
          <w:szCs w:val="30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0"/>
          <w:szCs w:val="30"/>
          <w:u w:val="none"/>
          <w:lang w:val="en-US" w:eastAsia="zh-CN"/>
        </w:rPr>
        <w:t>合格者予以聘用。合同签订采取劳务派遣方式，被聘用者与劳务派遣公司签订劳动合同，试用期为2个月。</w:t>
      </w:r>
    </w:p>
    <w:p>
      <w:pPr>
        <w:spacing w:line="600" w:lineRule="exact"/>
        <w:rPr>
          <w:rFonts w:hint="eastAsia" w:ascii="仿宋" w:hAnsi="仿宋" w:eastAsia="仿宋" w:cs="仿宋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kern w:val="0"/>
          <w:sz w:val="32"/>
          <w:szCs w:val="32"/>
          <w:lang w:val="en-US" w:eastAsia="zh-CN"/>
        </w:rPr>
        <w:t xml:space="preserve">   附件：2020年邵阳市银行业协会临聘工作人员报名资格审查表</w:t>
      </w:r>
    </w:p>
    <w:p>
      <w:pPr>
        <w:spacing w:line="600" w:lineRule="exact"/>
        <w:rPr>
          <w:rFonts w:hint="eastAsia" w:ascii="仿宋" w:hAnsi="仿宋" w:eastAsia="仿宋" w:cs="仿宋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spacing w:line="600" w:lineRule="exact"/>
        <w:ind w:firstLine="3200" w:firstLineChars="1000"/>
        <w:rPr>
          <w:rFonts w:hint="eastAsia" w:ascii="仿宋" w:hAnsi="仿宋" w:eastAsia="仿宋" w:cs="仿宋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kern w:val="0"/>
          <w:sz w:val="32"/>
          <w:szCs w:val="32"/>
          <w:lang w:val="en-US" w:eastAsia="zh-CN"/>
        </w:rPr>
        <w:t>邵阳市劳动劳务派遣有限责任公司</w:t>
      </w:r>
    </w:p>
    <w:p>
      <w:pPr>
        <w:spacing w:line="600" w:lineRule="exact"/>
        <w:ind w:firstLine="3200" w:firstLineChars="1000"/>
        <w:rPr>
          <w:rFonts w:hint="default" w:ascii="仿宋" w:hAnsi="仿宋" w:eastAsia="仿宋" w:cs="仿宋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kern w:val="0"/>
          <w:sz w:val="32"/>
          <w:szCs w:val="32"/>
          <w:lang w:val="en-US" w:eastAsia="zh-CN"/>
        </w:rPr>
        <w:t xml:space="preserve">       2020年10月17日</w:t>
      </w:r>
    </w:p>
    <w:p>
      <w:pPr>
        <w:spacing w:line="600" w:lineRule="exact"/>
        <w:ind w:firstLine="3200" w:firstLineChars="1000"/>
        <w:rPr>
          <w:rFonts w:hint="default" w:ascii="仿宋" w:hAnsi="仿宋" w:eastAsia="仿宋" w:cs="仿宋"/>
          <w:color w:val="666666"/>
          <w:kern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color w:val="666666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666666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666666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666666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666666"/>
          <w:kern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2020年邵阳市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银行业协会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临聘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工作人员报名资格审查表</w:t>
      </w:r>
    </w:p>
    <w:bookmarkEnd w:id="0"/>
    <w:tbl>
      <w:tblPr>
        <w:tblStyle w:val="4"/>
        <w:tblW w:w="832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388"/>
        <w:gridCol w:w="785"/>
        <w:gridCol w:w="773"/>
        <w:gridCol w:w="773"/>
        <w:gridCol w:w="2090"/>
        <w:gridCol w:w="1102"/>
        <w:gridCol w:w="6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2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2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证号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2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</w:t>
            </w:r>
          </w:p>
        </w:tc>
        <w:tc>
          <w:tcPr>
            <w:tcW w:w="2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2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已婚（ 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离异（ 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未婚（  ）</w:t>
            </w:r>
          </w:p>
        </w:tc>
        <w:tc>
          <w:tcPr>
            <w:tcW w:w="17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2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厘米</w:t>
            </w:r>
          </w:p>
        </w:tc>
        <w:tc>
          <w:tcPr>
            <w:tcW w:w="17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</w:t>
            </w:r>
          </w:p>
        </w:tc>
        <w:tc>
          <w:tcPr>
            <w:tcW w:w="3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应届毕业生（  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往届毕业生（  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现工作单位或家庭住址</w:t>
            </w:r>
          </w:p>
        </w:tc>
        <w:tc>
          <w:tcPr>
            <w:tcW w:w="2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28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考生承诺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本人郑重承诺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both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1、本人无违法犯罪及参加邪教组织情况；且上述所填写的内容及所提供报名材料、证件均真实有效，若有虚假，将取消聘用资格。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both"/>
            </w:pPr>
            <w:r>
              <w:rPr>
                <w:rFonts w:hint="default" w:ascii="Calibri" w:hAnsi="Calibri" w:cs="Calibri"/>
                <w:b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、凭有效身份证进入考场，如因身份证无效不能参加考试，责任自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负。.</w:t>
            </w:r>
            <w:r>
              <w:rPr>
                <w:rFonts w:hint="default" w:ascii="Calibri" w:hAnsi="Calibri" w:cs="Calibri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报考人签名：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41"/>
              <w:jc w:val="both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cs="Calibri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Calibri" w:hAnsi="Calibri" w:cs="Calibri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报名资格审查意见</w:t>
            </w:r>
          </w:p>
        </w:tc>
        <w:tc>
          <w:tcPr>
            <w:tcW w:w="75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           审核人签名：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          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   月 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B6FE8"/>
    <w:multiLevelType w:val="singleLevel"/>
    <w:tmpl w:val="B25B6F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060FF"/>
    <w:multiLevelType w:val="singleLevel"/>
    <w:tmpl w:val="692060F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90358"/>
    <w:rsid w:val="026742BF"/>
    <w:rsid w:val="11BD55BE"/>
    <w:rsid w:val="1C985DD9"/>
    <w:rsid w:val="3F9F4917"/>
    <w:rsid w:val="42BA4741"/>
    <w:rsid w:val="60431A79"/>
    <w:rsid w:val="6F5F0FA9"/>
    <w:rsid w:val="782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2020-10-16T10:37:00Z</dcterms:created>
  <dc:creator>戴建平</dc:creator>
  <cp:lastModifiedBy>Administrator</cp:lastModifiedBy>
  <dcterms:modified xsi:type="dcterms:W3CDTF">2020-10-20T02:19:44Z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